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6CE" w:rsidRPr="006546CE" w:rsidRDefault="00F32F0A" w:rsidP="006546CE">
      <w:pPr>
        <w:shd w:val="clear" w:color="auto" w:fill="FFFFFF"/>
        <w:spacing w:after="229" w:line="240" w:lineRule="auto"/>
        <w:jc w:val="center"/>
        <w:textAlignment w:val="baseline"/>
        <w:outlineLvl w:val="1"/>
        <w:rPr>
          <w:rFonts w:ascii="Helvetica" w:eastAsia="Times New Roman" w:hAnsi="Helvetica" w:cs="Helvetica"/>
          <w:b/>
          <w:bCs/>
          <w:color w:val="FF0000"/>
          <w:sz w:val="55"/>
          <w:szCs w:val="55"/>
        </w:rPr>
      </w:pPr>
      <w:r w:rsidRPr="006546CE">
        <w:rPr>
          <w:rFonts w:ascii="Helvetica" w:eastAsia="Times New Roman" w:hAnsi="Helvetica" w:cs="Helvetica"/>
          <w:b/>
          <w:bCs/>
          <w:color w:val="FF0000"/>
          <w:sz w:val="55"/>
          <w:szCs w:val="55"/>
        </w:rPr>
        <w:t xml:space="preserve">Общая характеристика </w:t>
      </w:r>
    </w:p>
    <w:p w:rsidR="00F32F0A" w:rsidRPr="006546CE" w:rsidRDefault="00F32F0A" w:rsidP="006546CE">
      <w:pPr>
        <w:shd w:val="clear" w:color="auto" w:fill="FFFFFF"/>
        <w:spacing w:after="229" w:line="240" w:lineRule="auto"/>
        <w:jc w:val="center"/>
        <w:textAlignment w:val="baseline"/>
        <w:outlineLvl w:val="1"/>
        <w:rPr>
          <w:rFonts w:ascii="Helvetica" w:eastAsia="Times New Roman" w:hAnsi="Helvetica" w:cs="Helvetica"/>
          <w:b/>
          <w:bCs/>
          <w:color w:val="FF0000"/>
          <w:sz w:val="55"/>
          <w:szCs w:val="55"/>
        </w:rPr>
      </w:pPr>
      <w:r w:rsidRPr="006546CE">
        <w:rPr>
          <w:rFonts w:ascii="Helvetica" w:eastAsia="Times New Roman" w:hAnsi="Helvetica" w:cs="Helvetica"/>
          <w:b/>
          <w:bCs/>
          <w:color w:val="FF0000"/>
          <w:sz w:val="55"/>
          <w:szCs w:val="55"/>
        </w:rPr>
        <w:t>года Петуха 2017</w:t>
      </w:r>
    </w:p>
    <w:p w:rsidR="00F32F0A" w:rsidRPr="006546CE" w:rsidRDefault="00F32F0A" w:rsidP="00F32F0A">
      <w:pPr>
        <w:shd w:val="clear" w:color="auto" w:fill="FFFFFF"/>
        <w:spacing w:after="320" w:line="594" w:lineRule="atLeast"/>
        <w:textAlignment w:val="baseline"/>
        <w:rPr>
          <w:rFonts w:ascii="Times New Roman" w:eastAsia="Times New Roman" w:hAnsi="Times New Roman" w:cs="Times New Roman"/>
          <w:color w:val="303030"/>
          <w:sz w:val="44"/>
          <w:szCs w:val="44"/>
        </w:rPr>
      </w:pPr>
      <w:r>
        <w:rPr>
          <w:rFonts w:ascii="Helvetica" w:eastAsia="Times New Roman" w:hAnsi="Helvetica" w:cs="Helvetica"/>
          <w:noProof/>
          <w:color w:val="303030"/>
          <w:sz w:val="37"/>
          <w:szCs w:val="37"/>
        </w:rPr>
        <w:drawing>
          <wp:inline distT="0" distB="0" distL="0" distR="0">
            <wp:extent cx="2027464" cy="2744025"/>
            <wp:effectExtent l="19050" t="0" r="0" b="0"/>
            <wp:docPr id="1" name="Рисунок 1" descr="Год Петуха 2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од Петуха 201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110" cy="27503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46CE">
        <w:rPr>
          <w:rFonts w:ascii="Helvetica" w:eastAsia="Times New Roman" w:hAnsi="Helvetica" w:cs="Helvetica"/>
          <w:b/>
          <w:color w:val="7030A0"/>
          <w:sz w:val="37"/>
          <w:szCs w:val="37"/>
        </w:rPr>
        <w:t>Символ 2017 года</w:t>
      </w:r>
      <w:r w:rsidRPr="00F32F0A">
        <w:rPr>
          <w:rFonts w:ascii="Helvetica" w:eastAsia="Times New Roman" w:hAnsi="Helvetica" w:cs="Helvetica"/>
          <w:color w:val="303030"/>
          <w:sz w:val="37"/>
          <w:szCs w:val="37"/>
        </w:rPr>
        <w:t xml:space="preserve"> –</w:t>
      </w:r>
      <w:r w:rsidRPr="006546CE">
        <w:rPr>
          <w:rFonts w:ascii="Times New Roman" w:eastAsia="Times New Roman" w:hAnsi="Times New Roman" w:cs="Times New Roman"/>
          <w:color w:val="303030"/>
          <w:sz w:val="44"/>
          <w:szCs w:val="44"/>
        </w:rPr>
        <w:t xml:space="preserve"> Петух является домашней птицей, которая отличается смелостью, жизнерадостностью и веселым нравом. Яркое оперение, звонкий голос, непростой характер и привычки. Символ является ознаменованием нового, так как петух пробуждается с рассветом, на заре нового дня.</w:t>
      </w:r>
    </w:p>
    <w:p w:rsidR="00F32F0A" w:rsidRPr="006546CE" w:rsidRDefault="00F32F0A" w:rsidP="00F32F0A">
      <w:pPr>
        <w:shd w:val="clear" w:color="auto" w:fill="FFFFFF"/>
        <w:spacing w:after="320" w:line="594" w:lineRule="atLeast"/>
        <w:textAlignment w:val="baseline"/>
        <w:rPr>
          <w:rFonts w:ascii="Times New Roman" w:eastAsia="Times New Roman" w:hAnsi="Times New Roman" w:cs="Times New Roman"/>
          <w:color w:val="303030"/>
          <w:sz w:val="44"/>
          <w:szCs w:val="44"/>
        </w:rPr>
      </w:pPr>
      <w:r w:rsidRPr="006546CE">
        <w:rPr>
          <w:rFonts w:ascii="Times New Roman" w:eastAsia="Times New Roman" w:hAnsi="Times New Roman" w:cs="Times New Roman"/>
          <w:color w:val="303030"/>
          <w:sz w:val="44"/>
          <w:szCs w:val="44"/>
        </w:rPr>
        <w:t xml:space="preserve">Людям, рожденным под этим знаком, </w:t>
      </w:r>
      <w:proofErr w:type="gramStart"/>
      <w:r w:rsidRPr="006546CE">
        <w:rPr>
          <w:rFonts w:ascii="Times New Roman" w:eastAsia="Times New Roman" w:hAnsi="Times New Roman" w:cs="Times New Roman"/>
          <w:color w:val="303030"/>
          <w:sz w:val="44"/>
          <w:szCs w:val="44"/>
        </w:rPr>
        <w:t>присущи</w:t>
      </w:r>
      <w:proofErr w:type="gramEnd"/>
      <w:r w:rsidRPr="006546CE">
        <w:rPr>
          <w:rFonts w:ascii="Times New Roman" w:eastAsia="Times New Roman" w:hAnsi="Times New Roman" w:cs="Times New Roman"/>
          <w:color w:val="303030"/>
          <w:sz w:val="44"/>
          <w:szCs w:val="44"/>
        </w:rPr>
        <w:t xml:space="preserve"> прямолинейность, эмоциональность, страстность, способность к неожиданным поступкам и экстравагантность. Они разбираются в моде, отличаются хорошим вкусом и творческими наклонностями, самостоятельны и честны.</w:t>
      </w:r>
    </w:p>
    <w:p w:rsidR="006546CE" w:rsidRDefault="006546CE" w:rsidP="00F32F0A">
      <w:pPr>
        <w:shd w:val="clear" w:color="auto" w:fill="FFFFFF"/>
        <w:spacing w:after="229" w:line="914" w:lineRule="atLeast"/>
        <w:textAlignment w:val="baseline"/>
        <w:outlineLvl w:val="1"/>
        <w:rPr>
          <w:rFonts w:ascii="Helvetica" w:eastAsia="Times New Roman" w:hAnsi="Helvetica" w:cs="Helvetica"/>
          <w:b/>
          <w:bCs/>
          <w:color w:val="303030"/>
          <w:sz w:val="55"/>
          <w:szCs w:val="55"/>
        </w:rPr>
      </w:pPr>
    </w:p>
    <w:p w:rsidR="006546CE" w:rsidRDefault="006546CE" w:rsidP="00F32F0A">
      <w:pPr>
        <w:shd w:val="clear" w:color="auto" w:fill="FFFFFF"/>
        <w:spacing w:after="229" w:line="914" w:lineRule="atLeast"/>
        <w:textAlignment w:val="baseline"/>
        <w:outlineLvl w:val="1"/>
        <w:rPr>
          <w:rFonts w:ascii="Helvetica" w:eastAsia="Times New Roman" w:hAnsi="Helvetica" w:cs="Helvetica"/>
          <w:b/>
          <w:bCs/>
          <w:color w:val="303030"/>
          <w:sz w:val="55"/>
          <w:szCs w:val="55"/>
        </w:rPr>
      </w:pPr>
    </w:p>
    <w:p w:rsidR="00F32F0A" w:rsidRPr="006546CE" w:rsidRDefault="00F32F0A" w:rsidP="006546CE">
      <w:pPr>
        <w:shd w:val="clear" w:color="auto" w:fill="FFFFFF"/>
        <w:spacing w:after="229" w:line="914" w:lineRule="atLeast"/>
        <w:jc w:val="center"/>
        <w:textAlignment w:val="baseline"/>
        <w:outlineLvl w:val="1"/>
        <w:rPr>
          <w:rFonts w:ascii="Helvetica" w:eastAsia="Times New Roman" w:hAnsi="Helvetica" w:cs="Helvetica"/>
          <w:b/>
          <w:bCs/>
          <w:color w:val="7030A0"/>
          <w:sz w:val="55"/>
          <w:szCs w:val="55"/>
        </w:rPr>
      </w:pPr>
      <w:r w:rsidRPr="006546CE">
        <w:rPr>
          <w:rFonts w:ascii="Helvetica" w:eastAsia="Times New Roman" w:hAnsi="Helvetica" w:cs="Helvetica"/>
          <w:b/>
          <w:bCs/>
          <w:color w:val="7030A0"/>
          <w:sz w:val="55"/>
          <w:szCs w:val="55"/>
        </w:rPr>
        <w:lastRenderedPageBreak/>
        <w:t>Что принесет новый год 2017 миру</w:t>
      </w:r>
    </w:p>
    <w:p w:rsidR="00F32F0A" w:rsidRPr="006546CE" w:rsidRDefault="00F32F0A" w:rsidP="006546CE">
      <w:pPr>
        <w:shd w:val="clear" w:color="auto" w:fill="FFFFFF"/>
        <w:spacing w:after="320" w:line="594" w:lineRule="atLeast"/>
        <w:jc w:val="center"/>
        <w:textAlignment w:val="baseline"/>
        <w:rPr>
          <w:rFonts w:ascii="Times New Roman" w:eastAsia="Times New Roman" w:hAnsi="Times New Roman" w:cs="Times New Roman"/>
          <w:color w:val="303030"/>
          <w:sz w:val="36"/>
          <w:szCs w:val="36"/>
        </w:rPr>
      </w:pPr>
      <w:r w:rsidRPr="006546CE">
        <w:rPr>
          <w:rFonts w:ascii="Times New Roman" w:eastAsia="Times New Roman" w:hAnsi="Times New Roman" w:cs="Times New Roman"/>
          <w:color w:val="303030"/>
          <w:sz w:val="36"/>
          <w:szCs w:val="36"/>
        </w:rPr>
        <w:t xml:space="preserve">Год Огненного Петуха 2017 ожидается урожайным, щедрым на яркие события в мире, карнавалы, культурные мероприятия и политические перестановки. Увеличится </w:t>
      </w:r>
      <w:proofErr w:type="spellStart"/>
      <w:r w:rsidRPr="006546CE">
        <w:rPr>
          <w:rFonts w:ascii="Times New Roman" w:eastAsia="Times New Roman" w:hAnsi="Times New Roman" w:cs="Times New Roman"/>
          <w:color w:val="303030"/>
          <w:sz w:val="36"/>
          <w:szCs w:val="36"/>
        </w:rPr>
        <w:t>деторождаемость</w:t>
      </w:r>
      <w:proofErr w:type="spellEnd"/>
      <w:r w:rsidRPr="006546CE">
        <w:rPr>
          <w:rFonts w:ascii="Times New Roman" w:eastAsia="Times New Roman" w:hAnsi="Times New Roman" w:cs="Times New Roman"/>
          <w:color w:val="303030"/>
          <w:sz w:val="36"/>
          <w:szCs w:val="36"/>
        </w:rPr>
        <w:t>, а количество природных катастроф уменьшится, не будет глобальных засух, сильных морозов и многодневных проливных дождей.</w:t>
      </w:r>
    </w:p>
    <w:p w:rsidR="00F32F0A" w:rsidRPr="006546CE" w:rsidRDefault="00F32F0A" w:rsidP="006546CE">
      <w:pPr>
        <w:shd w:val="clear" w:color="auto" w:fill="FFFFFF"/>
        <w:spacing w:after="320" w:line="594" w:lineRule="atLeast"/>
        <w:jc w:val="center"/>
        <w:textAlignment w:val="baseline"/>
        <w:rPr>
          <w:rFonts w:ascii="Times New Roman" w:eastAsia="Times New Roman" w:hAnsi="Times New Roman" w:cs="Times New Roman"/>
          <w:color w:val="303030"/>
          <w:sz w:val="36"/>
          <w:szCs w:val="36"/>
        </w:rPr>
      </w:pPr>
      <w:r w:rsidRPr="006546CE">
        <w:rPr>
          <w:rFonts w:ascii="Times New Roman" w:eastAsia="Times New Roman" w:hAnsi="Times New Roman" w:cs="Times New Roman"/>
          <w:color w:val="303030"/>
          <w:sz w:val="36"/>
          <w:szCs w:val="36"/>
        </w:rPr>
        <w:t>Не минуют новый год 2017 войны, так как одной из основных характеристик знака является воинственность и задиристость. Но это будут незначительные конфликты, не несущие глобальных изменений в мировой политике.</w:t>
      </w:r>
    </w:p>
    <w:p w:rsidR="00F32F0A" w:rsidRPr="006546CE" w:rsidRDefault="00F32F0A" w:rsidP="006546CE">
      <w:pPr>
        <w:shd w:val="clear" w:color="auto" w:fill="FFFFFF"/>
        <w:spacing w:after="320" w:line="594" w:lineRule="atLeast"/>
        <w:jc w:val="center"/>
        <w:textAlignment w:val="baseline"/>
        <w:rPr>
          <w:rFonts w:ascii="Times New Roman" w:eastAsia="Times New Roman" w:hAnsi="Times New Roman" w:cs="Times New Roman"/>
          <w:color w:val="303030"/>
          <w:sz w:val="36"/>
          <w:szCs w:val="36"/>
        </w:rPr>
      </w:pPr>
      <w:r w:rsidRPr="006546CE">
        <w:rPr>
          <w:rFonts w:ascii="Times New Roman" w:eastAsia="Times New Roman" w:hAnsi="Times New Roman" w:cs="Times New Roman"/>
          <w:color w:val="303030"/>
          <w:sz w:val="36"/>
          <w:szCs w:val="36"/>
        </w:rPr>
        <w:t>В целом для мира год ожидается спокойным, без финансовых кризисов, обвалов национальных валют и спада экономики.</w:t>
      </w:r>
    </w:p>
    <w:p w:rsidR="00F32F0A" w:rsidRPr="006546CE" w:rsidRDefault="00F32F0A" w:rsidP="006546CE">
      <w:pPr>
        <w:shd w:val="clear" w:color="auto" w:fill="FFFFFF"/>
        <w:spacing w:after="229" w:line="914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7030A0"/>
          <w:sz w:val="52"/>
          <w:szCs w:val="52"/>
        </w:rPr>
      </w:pPr>
      <w:r w:rsidRPr="006546CE">
        <w:rPr>
          <w:rFonts w:ascii="Times New Roman" w:eastAsia="Times New Roman" w:hAnsi="Times New Roman" w:cs="Times New Roman"/>
          <w:b/>
          <w:bCs/>
          <w:color w:val="7030A0"/>
          <w:sz w:val="52"/>
          <w:szCs w:val="52"/>
        </w:rPr>
        <w:t>Что ожидать семейным людям</w:t>
      </w:r>
    </w:p>
    <w:p w:rsidR="00F32F0A" w:rsidRPr="006546CE" w:rsidRDefault="00F32F0A" w:rsidP="006546CE">
      <w:pPr>
        <w:shd w:val="clear" w:color="auto" w:fill="FFFFFF"/>
        <w:spacing w:after="320" w:line="594" w:lineRule="atLeast"/>
        <w:jc w:val="center"/>
        <w:textAlignment w:val="baseline"/>
        <w:rPr>
          <w:rFonts w:ascii="Times New Roman" w:eastAsia="Times New Roman" w:hAnsi="Times New Roman" w:cs="Times New Roman"/>
          <w:color w:val="303030"/>
          <w:sz w:val="36"/>
          <w:szCs w:val="36"/>
        </w:rPr>
      </w:pPr>
      <w:r w:rsidRPr="006546CE">
        <w:rPr>
          <w:rFonts w:ascii="Times New Roman" w:eastAsia="Times New Roman" w:hAnsi="Times New Roman" w:cs="Times New Roman"/>
          <w:color w:val="303030"/>
          <w:sz w:val="36"/>
          <w:szCs w:val="36"/>
        </w:rPr>
        <w:t xml:space="preserve">Для семьи Год Огненного Петуха будет неоднозначным. </w:t>
      </w:r>
      <w:proofErr w:type="gramStart"/>
      <w:r w:rsidRPr="006546CE">
        <w:rPr>
          <w:rFonts w:ascii="Times New Roman" w:eastAsia="Times New Roman" w:hAnsi="Times New Roman" w:cs="Times New Roman"/>
          <w:color w:val="303030"/>
          <w:sz w:val="36"/>
          <w:szCs w:val="36"/>
        </w:rPr>
        <w:t>Благополучным</w:t>
      </w:r>
      <w:proofErr w:type="gramEnd"/>
      <w:r w:rsidRPr="006546CE">
        <w:rPr>
          <w:rFonts w:ascii="Times New Roman" w:eastAsia="Times New Roman" w:hAnsi="Times New Roman" w:cs="Times New Roman"/>
          <w:color w:val="303030"/>
          <w:sz w:val="36"/>
          <w:szCs w:val="36"/>
        </w:rPr>
        <w:t xml:space="preserve"> для финансового состояния, оба супруга могут получить выгодные предложения работодателей, крупные премии, новую высокооплачиваемую работу или повышение должности. Стабильность и достаток — вот основные характеристики семейной жизни в новый 2017 год Петуха. Но в личных отношениях все не так гладко. Безудержная страсть может резко меняться на равнодушие, любовь чередоваться со скандалами, ссоры будут заканчиваться бурным примирением. Разводов в год Огненного Петуха ожидается меньше по сравнению с предыдущими годами, а свадеб больше.</w:t>
      </w:r>
    </w:p>
    <w:p w:rsidR="00F32F0A" w:rsidRPr="006546CE" w:rsidRDefault="00F32F0A" w:rsidP="006546CE">
      <w:pPr>
        <w:shd w:val="clear" w:color="auto" w:fill="FFFFFF"/>
        <w:spacing w:after="229" w:line="914" w:lineRule="atLeast"/>
        <w:jc w:val="center"/>
        <w:textAlignment w:val="baseline"/>
        <w:outlineLvl w:val="1"/>
        <w:rPr>
          <w:rFonts w:ascii="Helvetica" w:eastAsia="Times New Roman" w:hAnsi="Helvetica" w:cs="Helvetica"/>
          <w:b/>
          <w:bCs/>
          <w:color w:val="025E1A"/>
          <w:sz w:val="55"/>
          <w:szCs w:val="55"/>
        </w:rPr>
      </w:pPr>
      <w:r w:rsidRPr="006546CE">
        <w:rPr>
          <w:rFonts w:ascii="Helvetica" w:eastAsia="Times New Roman" w:hAnsi="Helvetica" w:cs="Helvetica"/>
          <w:b/>
          <w:bCs/>
          <w:color w:val="025E1A"/>
          <w:sz w:val="55"/>
          <w:szCs w:val="55"/>
        </w:rPr>
        <w:lastRenderedPageBreak/>
        <w:t>Молодежь в год Огненного Петуха</w:t>
      </w:r>
    </w:p>
    <w:p w:rsidR="00F32F0A" w:rsidRPr="00F32F0A" w:rsidRDefault="00F32F0A" w:rsidP="00F32F0A">
      <w:pPr>
        <w:shd w:val="clear" w:color="auto" w:fill="FFFFFF"/>
        <w:spacing w:after="320" w:line="594" w:lineRule="atLeast"/>
        <w:textAlignment w:val="baseline"/>
        <w:rPr>
          <w:rFonts w:ascii="Helvetica" w:eastAsia="Times New Roman" w:hAnsi="Helvetica" w:cs="Helvetica"/>
          <w:color w:val="303030"/>
          <w:sz w:val="37"/>
          <w:szCs w:val="37"/>
        </w:rPr>
      </w:pPr>
      <w:r>
        <w:rPr>
          <w:rFonts w:ascii="Helvetica" w:eastAsia="Times New Roman" w:hAnsi="Helvetica" w:cs="Helvetica"/>
          <w:noProof/>
          <w:color w:val="303030"/>
          <w:sz w:val="37"/>
          <w:szCs w:val="37"/>
        </w:rPr>
        <w:drawing>
          <wp:inline distT="0" distB="0" distL="0" distR="0">
            <wp:extent cx="2380615" cy="3149600"/>
            <wp:effectExtent l="19050" t="0" r="635" b="0"/>
            <wp:docPr id="2" name="Рисунок 2" descr="Год Петуха 2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од Петуха 201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0615" cy="314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32F0A">
        <w:rPr>
          <w:rFonts w:ascii="Helvetica" w:eastAsia="Times New Roman" w:hAnsi="Helvetica" w:cs="Helvetica"/>
          <w:color w:val="303030"/>
          <w:sz w:val="37"/>
          <w:szCs w:val="37"/>
        </w:rPr>
        <w:t>Молодым людям год принесет много положительного в творческом плане. Будет много побед в конкурсах и на фестивалях, у многих сбудутся мечты поучаствовать в музыкальных телешоу. Год Огненного Петуха — время, когда можно попробовать себя на театральном поприще, поступить в соответствующее учебное заведение.</w:t>
      </w:r>
    </w:p>
    <w:p w:rsidR="00F32F0A" w:rsidRPr="00F32F0A" w:rsidRDefault="00F32F0A" w:rsidP="00F32F0A">
      <w:pPr>
        <w:shd w:val="clear" w:color="auto" w:fill="FFFFFF"/>
        <w:spacing w:after="320" w:line="594" w:lineRule="atLeast"/>
        <w:textAlignment w:val="baseline"/>
        <w:rPr>
          <w:rFonts w:ascii="Helvetica" w:eastAsia="Times New Roman" w:hAnsi="Helvetica" w:cs="Helvetica"/>
          <w:color w:val="303030"/>
          <w:sz w:val="37"/>
          <w:szCs w:val="37"/>
        </w:rPr>
      </w:pPr>
      <w:r w:rsidRPr="00F32F0A">
        <w:rPr>
          <w:rFonts w:ascii="Helvetica" w:eastAsia="Times New Roman" w:hAnsi="Helvetica" w:cs="Helvetica"/>
          <w:color w:val="303030"/>
          <w:sz w:val="37"/>
          <w:szCs w:val="37"/>
        </w:rPr>
        <w:t>Это год романтиков и эстетов, людей, склонных к гуманитарным наукам и творчеству. Удачным станет открытие студии, художественного салона, школы танцев и других творческих мастерских.</w:t>
      </w:r>
    </w:p>
    <w:p w:rsidR="00F32F0A" w:rsidRPr="00F32F0A" w:rsidRDefault="00F32F0A" w:rsidP="00F32F0A">
      <w:pPr>
        <w:shd w:val="clear" w:color="auto" w:fill="FFFFFF"/>
        <w:spacing w:after="320" w:line="594" w:lineRule="atLeast"/>
        <w:textAlignment w:val="baseline"/>
        <w:rPr>
          <w:rFonts w:ascii="Helvetica" w:eastAsia="Times New Roman" w:hAnsi="Helvetica" w:cs="Helvetica"/>
          <w:color w:val="303030"/>
          <w:sz w:val="37"/>
          <w:szCs w:val="37"/>
        </w:rPr>
      </w:pPr>
      <w:r w:rsidRPr="00F32F0A">
        <w:rPr>
          <w:rFonts w:ascii="Helvetica" w:eastAsia="Times New Roman" w:hAnsi="Helvetica" w:cs="Helvetica"/>
          <w:color w:val="303030"/>
          <w:sz w:val="37"/>
          <w:szCs w:val="37"/>
        </w:rPr>
        <w:t>В любовном плане год Красного Петуха принесет огненную страсть и неземную любовь. Одинокие молодые люди встретят свою половинку, девушек ждет настоящая любовь с романтическими свиданиями и нежными отношениями.</w:t>
      </w:r>
    </w:p>
    <w:p w:rsidR="00CD54C8" w:rsidRDefault="00CD54C8"/>
    <w:sectPr w:rsidR="00CD54C8" w:rsidSect="006546CE">
      <w:pgSz w:w="11906" w:h="16838"/>
      <w:pgMar w:top="568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characterSpacingControl w:val="doNotCompress"/>
  <w:compat>
    <w:useFELayout/>
  </w:compat>
  <w:rsids>
    <w:rsidRoot w:val="00F32F0A"/>
    <w:rsid w:val="006546CE"/>
    <w:rsid w:val="007F5939"/>
    <w:rsid w:val="00CD54C8"/>
    <w:rsid w:val="00F32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939"/>
  </w:style>
  <w:style w:type="paragraph" w:styleId="2">
    <w:name w:val="heading 2"/>
    <w:basedOn w:val="a"/>
    <w:link w:val="20"/>
    <w:uiPriority w:val="9"/>
    <w:qFormat/>
    <w:rsid w:val="00F32F0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32F0A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F32F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32F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2F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53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384</Words>
  <Characters>2195</Characters>
  <Application>Microsoft Office Word</Application>
  <DocSecurity>0</DocSecurity>
  <Lines>18</Lines>
  <Paragraphs>5</Paragraphs>
  <ScaleCrop>false</ScaleCrop>
  <Company/>
  <LinksUpToDate>false</LinksUpToDate>
  <CharactersWithSpaces>2574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5</cp:revision>
  <dcterms:created xsi:type="dcterms:W3CDTF">2016-12-08T05:15:00Z</dcterms:created>
  <dcterms:modified xsi:type="dcterms:W3CDTF">2016-12-08T06:04:00Z</dcterms:modified>
</cp:coreProperties>
</file>